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27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附件三：报价函模板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汕头大学精神卫生中心（采购人）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根据贵方</w:t>
      </w:r>
      <w:r>
        <w:rPr>
          <w:rFonts w:hint="eastAsia" w:ascii="仿宋" w:hAnsi="仿宋" w:eastAsia="仿宋" w:cs="仿宋"/>
          <w:sz w:val="28"/>
          <w:szCs w:val="28"/>
          <w:u w:val="single"/>
        </w:rPr>
        <w:t>汕头大学精神卫生中心临床数据中心、移动护理及移动查房系统建设项目</w:t>
      </w:r>
      <w:r>
        <w:rPr>
          <w:rFonts w:hint="eastAsia" w:ascii="仿宋" w:hAnsi="仿宋" w:eastAsia="仿宋" w:cs="仿宋"/>
          <w:sz w:val="28"/>
          <w:szCs w:val="28"/>
        </w:rPr>
        <w:t>采购文件要求，我单位将根据本采购文件的规定，经研究采购文件后，</w:t>
      </w:r>
      <w:r>
        <w:rPr>
          <w:rFonts w:hint="eastAsia" w:ascii="仿宋" w:hAnsi="仿宋" w:eastAsia="仿宋" w:cs="仿宋"/>
          <w:b/>
          <w:sz w:val="28"/>
          <w:szCs w:val="28"/>
        </w:rPr>
        <w:t>我方针对该项目的设计费投标报价为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>      </w:t>
      </w:r>
      <w:r>
        <w:rPr>
          <w:rFonts w:hint="eastAsia" w:ascii="仿宋" w:hAnsi="仿宋" w:eastAsia="仿宋" w:cs="仿宋"/>
          <w:b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</w:rPr>
        <w:t>，按采购文件的要求承包本次询价范围内的全部服务。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报价人（盖法人章）：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报价联系人（签字或盖章）：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调研服务费用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明细模板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9"/>
        <w:gridCol w:w="2767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调研服务费用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（元）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临床数据中心(CDR)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临床决策支持系统(CDSS)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移动护理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移动查房</w:t>
            </w:r>
          </w:p>
        </w:tc>
        <w:tc>
          <w:tcPr>
            <w:tcW w:w="2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报价合计(大写)</w:t>
            </w:r>
          </w:p>
        </w:tc>
        <w:tc>
          <w:tcPr>
            <w:tcW w:w="44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报价人（盖法人章）：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报价联系人（签字或盖章）：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   </w:t>
      </w:r>
    </w:p>
    <w:p>
      <w:pPr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 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   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>   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A5A8D"/>
    <w:rsid w:val="0A710582"/>
    <w:rsid w:val="40C95D8B"/>
    <w:rsid w:val="42E75F0F"/>
    <w:rsid w:val="458C6BA1"/>
    <w:rsid w:val="5BBF2E07"/>
    <w:rsid w:val="5FF75A00"/>
    <w:rsid w:val="60406EB0"/>
    <w:rsid w:val="6C387CA4"/>
    <w:rsid w:val="7E1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2022-07-15T01:44:00Z</dcterms:created>
  <dc:creator>Administrator</dc:creator>
  <cp:lastModifiedBy>敏纸</cp:lastModifiedBy>
  <dcterms:modified xsi:type="dcterms:W3CDTF">2022-07-15T03:57:21Z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CCC1E5703F9F46F89A6B27038BAB15A8</vt:lpwstr>
  </property>
</Properties>
</file>