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8" w:rsidRPr="004B6788" w:rsidRDefault="004B6788" w:rsidP="004B6788">
      <w:pPr>
        <w:jc w:val="center"/>
        <w:rPr>
          <w:b/>
          <w:sz w:val="30"/>
          <w:szCs w:val="30"/>
        </w:rPr>
      </w:pPr>
      <w:r w:rsidRPr="004B6788">
        <w:rPr>
          <w:rFonts w:hint="eastAsia"/>
          <w:b/>
          <w:sz w:val="30"/>
          <w:szCs w:val="30"/>
        </w:rPr>
        <w:t>汕头大学精神卫生中心宿舍入住</w:t>
      </w:r>
      <w:r>
        <w:rPr>
          <w:rFonts w:hint="eastAsia"/>
          <w:b/>
          <w:sz w:val="30"/>
          <w:szCs w:val="30"/>
        </w:rPr>
        <w:t>办理</w:t>
      </w:r>
      <w:r w:rsidRPr="004B6788">
        <w:rPr>
          <w:rFonts w:hint="eastAsia"/>
          <w:b/>
          <w:sz w:val="30"/>
          <w:szCs w:val="30"/>
        </w:rPr>
        <w:t>流程</w:t>
      </w:r>
    </w:p>
    <w:p w:rsidR="004B3C67" w:rsidRPr="004B6788" w:rsidRDefault="004B6788" w:rsidP="004B6788">
      <w:pPr>
        <w:jc w:val="center"/>
        <w:rPr>
          <w:b/>
          <w:sz w:val="30"/>
          <w:szCs w:val="30"/>
        </w:rPr>
      </w:pPr>
      <w:r w:rsidRPr="004B6788">
        <w:rPr>
          <w:rFonts w:hint="eastAsia"/>
          <w:b/>
          <w:sz w:val="30"/>
          <w:szCs w:val="30"/>
        </w:rPr>
        <w:t>（非本院职工适用）</w:t>
      </w:r>
    </w:p>
    <w:p w:rsidR="004B6788" w:rsidRDefault="004B6788"/>
    <w:p w:rsidR="004B6788" w:rsidRPr="00BA084D" w:rsidRDefault="004F2CF8" w:rsidP="00BA084D">
      <w:pPr>
        <w:spacing w:line="500" w:lineRule="exact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为</w:t>
      </w:r>
      <w:r w:rsidR="00AA06D7" w:rsidRPr="00BA084D">
        <w:rPr>
          <w:rFonts w:hint="eastAsia"/>
          <w:sz w:val="28"/>
          <w:szCs w:val="28"/>
        </w:rPr>
        <w:t>提高服务质量与效率，方便办理宿舍入住的外来人员，特制定本流程。</w:t>
      </w:r>
    </w:p>
    <w:p w:rsidR="00AA06D7" w:rsidRPr="00BA084D" w:rsidRDefault="006D76B3" w:rsidP="00BA084D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主管</w:t>
      </w:r>
      <w:r w:rsidR="00AA06D7" w:rsidRPr="00BA084D">
        <w:rPr>
          <w:rFonts w:hint="eastAsia"/>
          <w:sz w:val="28"/>
          <w:szCs w:val="28"/>
        </w:rPr>
        <w:t>外来人员来院</w:t>
      </w:r>
      <w:r w:rsidRPr="00BA084D">
        <w:rPr>
          <w:rFonts w:hint="eastAsia"/>
          <w:sz w:val="28"/>
          <w:szCs w:val="28"/>
        </w:rPr>
        <w:t>学习的主管部门提前联系总务科宿舍管理员，咨询医院宿舍的空余状况。</w:t>
      </w:r>
    </w:p>
    <w:p w:rsidR="006D76B3" w:rsidRPr="00BA084D" w:rsidRDefault="006D76B3" w:rsidP="00BA084D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根据宿舍空余状况，详细填写宿舍入住通知书，并签字、盖章，来院人员到</w:t>
      </w:r>
      <w:r w:rsidR="0086415F" w:rsidRPr="00BA084D">
        <w:rPr>
          <w:rFonts w:hint="eastAsia"/>
          <w:sz w:val="28"/>
          <w:szCs w:val="28"/>
        </w:rPr>
        <w:t>计财</w:t>
      </w:r>
      <w:r w:rsidRPr="00BA084D">
        <w:rPr>
          <w:rFonts w:hint="eastAsia"/>
          <w:sz w:val="28"/>
          <w:szCs w:val="28"/>
        </w:rPr>
        <w:t>科办理</w:t>
      </w:r>
      <w:r w:rsidR="0086415F" w:rsidRPr="00BA084D">
        <w:rPr>
          <w:rFonts w:hint="eastAsia"/>
          <w:sz w:val="28"/>
          <w:szCs w:val="28"/>
        </w:rPr>
        <w:t>缴费，凭缴费单到总务科领取钥匙入住</w:t>
      </w:r>
      <w:r w:rsidRPr="00BA084D">
        <w:rPr>
          <w:rFonts w:hint="eastAsia"/>
          <w:sz w:val="28"/>
          <w:szCs w:val="28"/>
        </w:rPr>
        <w:t>。</w:t>
      </w:r>
    </w:p>
    <w:p w:rsidR="006D76B3" w:rsidRPr="00BA084D" w:rsidRDefault="006D76B3" w:rsidP="00BA084D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根据</w:t>
      </w:r>
      <w:proofErr w:type="gramStart"/>
      <w:r w:rsidRPr="00BA084D">
        <w:rPr>
          <w:rFonts w:hint="eastAsia"/>
          <w:sz w:val="28"/>
          <w:szCs w:val="28"/>
        </w:rPr>
        <w:t>汕</w:t>
      </w:r>
      <w:proofErr w:type="gramEnd"/>
      <w:r w:rsidRPr="00BA084D">
        <w:rPr>
          <w:rFonts w:hint="eastAsia"/>
          <w:sz w:val="28"/>
          <w:szCs w:val="28"/>
        </w:rPr>
        <w:t>精卫</w:t>
      </w:r>
      <w:r w:rsidRPr="00BA084D">
        <w:rPr>
          <w:rFonts w:hint="eastAsia"/>
          <w:sz w:val="28"/>
          <w:szCs w:val="28"/>
        </w:rPr>
        <w:t>{2013}3</w:t>
      </w:r>
      <w:r w:rsidRPr="00BA084D">
        <w:rPr>
          <w:rFonts w:hint="eastAsia"/>
          <w:sz w:val="28"/>
          <w:szCs w:val="28"/>
        </w:rPr>
        <w:t>号文</w:t>
      </w:r>
      <w:r w:rsidR="0086415F" w:rsidRPr="00BA084D">
        <w:rPr>
          <w:rFonts w:hint="eastAsia"/>
          <w:sz w:val="28"/>
          <w:szCs w:val="28"/>
        </w:rPr>
        <w:t>及外来人员预定入住时长，收取住宿押金，医院通</w:t>
      </w:r>
      <w:proofErr w:type="gramStart"/>
      <w:r w:rsidR="00A82360" w:rsidRPr="00BA084D">
        <w:rPr>
          <w:rFonts w:hint="eastAsia"/>
          <w:sz w:val="28"/>
          <w:szCs w:val="28"/>
        </w:rPr>
        <w:t>钥</w:t>
      </w:r>
      <w:proofErr w:type="gramEnd"/>
      <w:r w:rsidR="0086415F" w:rsidRPr="00BA084D">
        <w:rPr>
          <w:rFonts w:hint="eastAsia"/>
          <w:sz w:val="28"/>
          <w:szCs w:val="28"/>
        </w:rPr>
        <w:t>另收</w:t>
      </w:r>
      <w:r w:rsidR="0086415F" w:rsidRPr="00BA084D">
        <w:rPr>
          <w:rFonts w:hint="eastAsia"/>
          <w:sz w:val="28"/>
          <w:szCs w:val="28"/>
        </w:rPr>
        <w:t>50</w:t>
      </w:r>
      <w:r w:rsidR="0086415F" w:rsidRPr="00BA084D">
        <w:rPr>
          <w:rFonts w:hint="eastAsia"/>
          <w:sz w:val="28"/>
          <w:szCs w:val="28"/>
        </w:rPr>
        <w:t>元押金，待退房离院时一并结算。</w:t>
      </w:r>
    </w:p>
    <w:p w:rsidR="00A82360" w:rsidRPr="00BA084D" w:rsidRDefault="00A82360" w:rsidP="00BA084D">
      <w:pPr>
        <w:pStyle w:val="a3"/>
        <w:spacing w:line="500" w:lineRule="exact"/>
        <w:ind w:left="360" w:firstLineChars="0" w:firstLine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附收费标准：</w:t>
      </w:r>
    </w:p>
    <w:p w:rsidR="00A82360" w:rsidRPr="00BA084D" w:rsidRDefault="00A82360" w:rsidP="00BA084D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在校临床或心理专业见习、假期社会活动学生：</w:t>
      </w:r>
      <w:r w:rsidRPr="00BA084D">
        <w:rPr>
          <w:rFonts w:hint="eastAsia"/>
          <w:sz w:val="28"/>
          <w:szCs w:val="28"/>
        </w:rPr>
        <w:t>50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人次；</w:t>
      </w:r>
      <w:r w:rsidR="007E432C">
        <w:rPr>
          <w:rFonts w:hint="eastAsia"/>
          <w:sz w:val="28"/>
          <w:szCs w:val="28"/>
        </w:rPr>
        <w:t>（代码：</w:t>
      </w:r>
      <w:r w:rsidR="007E432C">
        <w:rPr>
          <w:rFonts w:hint="eastAsia"/>
          <w:sz w:val="28"/>
          <w:szCs w:val="28"/>
        </w:rPr>
        <w:t>A</w:t>
      </w:r>
      <w:r w:rsidR="007E432C">
        <w:rPr>
          <w:rFonts w:hint="eastAsia"/>
          <w:sz w:val="28"/>
          <w:szCs w:val="28"/>
        </w:rPr>
        <w:t>）</w:t>
      </w:r>
    </w:p>
    <w:p w:rsidR="00A82360" w:rsidRPr="00BA084D" w:rsidRDefault="00A82360" w:rsidP="00BA084D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以学校名义申请的临床或心理专业学生实习：</w:t>
      </w:r>
      <w:r w:rsidRPr="00BA084D">
        <w:rPr>
          <w:rFonts w:hint="eastAsia"/>
          <w:sz w:val="28"/>
          <w:szCs w:val="28"/>
        </w:rPr>
        <w:t>100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人；</w:t>
      </w:r>
      <w:r w:rsidR="007E432C">
        <w:rPr>
          <w:rFonts w:hint="eastAsia"/>
          <w:sz w:val="28"/>
          <w:szCs w:val="28"/>
        </w:rPr>
        <w:t>（代码：</w:t>
      </w:r>
      <w:r w:rsidR="007E432C">
        <w:rPr>
          <w:rFonts w:hint="eastAsia"/>
          <w:sz w:val="28"/>
          <w:szCs w:val="28"/>
        </w:rPr>
        <w:t>B</w:t>
      </w:r>
      <w:r w:rsidR="007E432C">
        <w:rPr>
          <w:rFonts w:hint="eastAsia"/>
          <w:sz w:val="28"/>
          <w:szCs w:val="28"/>
        </w:rPr>
        <w:t>）</w:t>
      </w:r>
    </w:p>
    <w:p w:rsidR="00A82360" w:rsidRPr="00BA084D" w:rsidRDefault="00A82360" w:rsidP="00BA084D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非中心硕士点名义招收的研究生申请临床实习：</w:t>
      </w:r>
      <w:r w:rsidRPr="00BA084D">
        <w:rPr>
          <w:rFonts w:hint="eastAsia"/>
          <w:sz w:val="28"/>
          <w:szCs w:val="28"/>
        </w:rPr>
        <w:t>150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人；</w:t>
      </w:r>
      <w:r w:rsidR="007E432C">
        <w:rPr>
          <w:rFonts w:hint="eastAsia"/>
          <w:sz w:val="28"/>
          <w:szCs w:val="28"/>
        </w:rPr>
        <w:t>（代码：</w:t>
      </w:r>
      <w:r w:rsidR="007E432C">
        <w:rPr>
          <w:rFonts w:hint="eastAsia"/>
          <w:sz w:val="28"/>
          <w:szCs w:val="28"/>
        </w:rPr>
        <w:t>C</w:t>
      </w:r>
      <w:r w:rsidR="007E432C">
        <w:rPr>
          <w:rFonts w:hint="eastAsia"/>
          <w:sz w:val="28"/>
          <w:szCs w:val="28"/>
        </w:rPr>
        <w:t>）</w:t>
      </w:r>
    </w:p>
    <w:p w:rsidR="00A82360" w:rsidRDefault="00A82360" w:rsidP="00BA084D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临床技术人员进修：</w:t>
      </w:r>
      <w:r w:rsidRPr="00BA084D">
        <w:rPr>
          <w:rFonts w:hint="eastAsia"/>
          <w:sz w:val="28"/>
          <w:szCs w:val="28"/>
        </w:rPr>
        <w:t>600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人；</w:t>
      </w:r>
      <w:r w:rsidR="007E432C">
        <w:rPr>
          <w:rFonts w:hint="eastAsia"/>
          <w:sz w:val="28"/>
          <w:szCs w:val="28"/>
        </w:rPr>
        <w:t>（代码：</w:t>
      </w:r>
      <w:r w:rsidR="007E432C">
        <w:rPr>
          <w:rFonts w:hint="eastAsia"/>
          <w:sz w:val="28"/>
          <w:szCs w:val="28"/>
        </w:rPr>
        <w:t>D</w:t>
      </w:r>
      <w:r w:rsidR="007E432C">
        <w:rPr>
          <w:rFonts w:hint="eastAsia"/>
          <w:sz w:val="28"/>
          <w:szCs w:val="28"/>
        </w:rPr>
        <w:t>）</w:t>
      </w:r>
    </w:p>
    <w:p w:rsidR="00407AC5" w:rsidRPr="00BA084D" w:rsidRDefault="00407AC5" w:rsidP="00BA084D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规</w:t>
      </w:r>
      <w:proofErr w:type="gramEnd"/>
      <w:r>
        <w:rPr>
          <w:rFonts w:hint="eastAsia"/>
          <w:sz w:val="28"/>
          <w:szCs w:val="28"/>
        </w:rPr>
        <w:t>培人员：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月；（代码：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）</w:t>
      </w:r>
    </w:p>
    <w:p w:rsidR="007F31A1" w:rsidRPr="00BA084D" w:rsidRDefault="007F31A1" w:rsidP="00BA084D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住宿费标准：</w:t>
      </w:r>
    </w:p>
    <w:p w:rsidR="007F31A1" w:rsidRPr="00BA084D" w:rsidRDefault="007F31A1" w:rsidP="00BA084D">
      <w:pPr>
        <w:pStyle w:val="a3"/>
        <w:numPr>
          <w:ilvl w:val="0"/>
          <w:numId w:val="3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一室一厅：</w:t>
      </w:r>
    </w:p>
    <w:p w:rsidR="007F31A1" w:rsidRPr="00BA084D" w:rsidRDefault="007F31A1" w:rsidP="00BA084D">
      <w:pPr>
        <w:pStyle w:val="a3"/>
        <w:spacing w:line="500" w:lineRule="exact"/>
        <w:ind w:left="1440" w:firstLineChars="0" w:firstLine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每年</w:t>
      </w:r>
      <w:r w:rsidRPr="00BA084D">
        <w:rPr>
          <w:rFonts w:hint="eastAsia"/>
          <w:sz w:val="28"/>
          <w:szCs w:val="28"/>
        </w:rPr>
        <w:t>5-11</w:t>
      </w:r>
      <w:r w:rsidRPr="00BA084D">
        <w:rPr>
          <w:rFonts w:hint="eastAsia"/>
          <w:sz w:val="28"/>
          <w:szCs w:val="28"/>
        </w:rPr>
        <w:t>月入住：</w:t>
      </w:r>
      <w:r w:rsidRPr="00BA084D">
        <w:rPr>
          <w:rFonts w:hint="eastAsia"/>
          <w:sz w:val="28"/>
          <w:szCs w:val="28"/>
        </w:rPr>
        <w:t>600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床；或</w:t>
      </w:r>
      <w:r w:rsidRPr="00BA084D">
        <w:rPr>
          <w:rFonts w:hint="eastAsia"/>
          <w:sz w:val="28"/>
          <w:szCs w:val="28"/>
        </w:rPr>
        <w:t>1200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套。</w:t>
      </w:r>
    </w:p>
    <w:p w:rsidR="007F31A1" w:rsidRPr="00BA084D" w:rsidRDefault="007F31A1" w:rsidP="00BA084D">
      <w:pPr>
        <w:pStyle w:val="a3"/>
        <w:spacing w:line="500" w:lineRule="exact"/>
        <w:ind w:left="1440" w:firstLineChars="0" w:firstLine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每年</w:t>
      </w:r>
      <w:r w:rsidRPr="00BA084D">
        <w:rPr>
          <w:rFonts w:hint="eastAsia"/>
          <w:sz w:val="28"/>
          <w:szCs w:val="28"/>
        </w:rPr>
        <w:t>12-</w:t>
      </w:r>
      <w:r w:rsidRPr="00BA084D">
        <w:rPr>
          <w:rFonts w:hint="eastAsia"/>
          <w:sz w:val="28"/>
          <w:szCs w:val="28"/>
        </w:rPr>
        <w:t>次年</w:t>
      </w:r>
      <w:r w:rsidRPr="00BA084D">
        <w:rPr>
          <w:rFonts w:hint="eastAsia"/>
          <w:sz w:val="28"/>
          <w:szCs w:val="28"/>
        </w:rPr>
        <w:t>4</w:t>
      </w:r>
      <w:r w:rsidRPr="00BA084D">
        <w:rPr>
          <w:rFonts w:hint="eastAsia"/>
          <w:sz w:val="28"/>
          <w:szCs w:val="28"/>
        </w:rPr>
        <w:t>月入住：</w:t>
      </w:r>
      <w:r w:rsidRPr="00BA084D">
        <w:rPr>
          <w:rFonts w:hint="eastAsia"/>
          <w:sz w:val="28"/>
          <w:szCs w:val="28"/>
        </w:rPr>
        <w:t>400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床；或</w:t>
      </w:r>
      <w:r w:rsidRPr="00BA084D">
        <w:rPr>
          <w:rFonts w:hint="eastAsia"/>
          <w:sz w:val="28"/>
          <w:szCs w:val="28"/>
        </w:rPr>
        <w:t>800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套。</w:t>
      </w:r>
    </w:p>
    <w:p w:rsidR="00C25E1A" w:rsidRPr="00BA084D" w:rsidRDefault="00C25E1A" w:rsidP="00BA084D">
      <w:pPr>
        <w:pStyle w:val="a3"/>
        <w:numPr>
          <w:ilvl w:val="0"/>
          <w:numId w:val="3"/>
        </w:numPr>
        <w:spacing w:line="500" w:lineRule="exact"/>
        <w:ind w:firstLineChars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二室一厅：</w:t>
      </w:r>
    </w:p>
    <w:p w:rsidR="00C25E1A" w:rsidRPr="00BA084D" w:rsidRDefault="00C25E1A" w:rsidP="00BA084D">
      <w:pPr>
        <w:pStyle w:val="a3"/>
        <w:spacing w:line="500" w:lineRule="exact"/>
        <w:ind w:left="1440" w:firstLineChars="0" w:firstLine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每年</w:t>
      </w:r>
      <w:r w:rsidRPr="00BA084D">
        <w:rPr>
          <w:rFonts w:hint="eastAsia"/>
          <w:sz w:val="28"/>
          <w:szCs w:val="28"/>
        </w:rPr>
        <w:t>5-11</w:t>
      </w:r>
      <w:r w:rsidRPr="00BA084D">
        <w:rPr>
          <w:rFonts w:hint="eastAsia"/>
          <w:sz w:val="28"/>
          <w:szCs w:val="28"/>
        </w:rPr>
        <w:t>月入住：</w:t>
      </w:r>
      <w:r w:rsidRPr="00BA084D">
        <w:rPr>
          <w:rFonts w:hint="eastAsia"/>
          <w:sz w:val="28"/>
          <w:szCs w:val="28"/>
        </w:rPr>
        <w:t>600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床；或</w:t>
      </w:r>
      <w:r w:rsidRPr="00BA084D">
        <w:rPr>
          <w:rFonts w:hint="eastAsia"/>
          <w:sz w:val="28"/>
          <w:szCs w:val="28"/>
        </w:rPr>
        <w:t>1800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套。</w:t>
      </w:r>
    </w:p>
    <w:p w:rsidR="00C25E1A" w:rsidRPr="00BA084D" w:rsidRDefault="00C25E1A" w:rsidP="00BA084D">
      <w:pPr>
        <w:pStyle w:val="a3"/>
        <w:spacing w:line="500" w:lineRule="exact"/>
        <w:ind w:left="1440" w:firstLineChars="0" w:firstLine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每年</w:t>
      </w:r>
      <w:r w:rsidRPr="00BA084D">
        <w:rPr>
          <w:rFonts w:hint="eastAsia"/>
          <w:sz w:val="28"/>
          <w:szCs w:val="28"/>
        </w:rPr>
        <w:t>12-</w:t>
      </w:r>
      <w:r w:rsidRPr="00BA084D">
        <w:rPr>
          <w:rFonts w:hint="eastAsia"/>
          <w:sz w:val="28"/>
          <w:szCs w:val="28"/>
        </w:rPr>
        <w:t>次年</w:t>
      </w:r>
      <w:r w:rsidRPr="00BA084D">
        <w:rPr>
          <w:rFonts w:hint="eastAsia"/>
          <w:sz w:val="28"/>
          <w:szCs w:val="28"/>
        </w:rPr>
        <w:t>4</w:t>
      </w:r>
      <w:r w:rsidRPr="00BA084D">
        <w:rPr>
          <w:rFonts w:hint="eastAsia"/>
          <w:sz w:val="28"/>
          <w:szCs w:val="28"/>
        </w:rPr>
        <w:t>月入住：</w:t>
      </w:r>
      <w:r w:rsidRPr="00BA084D">
        <w:rPr>
          <w:rFonts w:hint="eastAsia"/>
          <w:sz w:val="28"/>
          <w:szCs w:val="28"/>
        </w:rPr>
        <w:t>400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床；或</w:t>
      </w:r>
      <w:r w:rsidRPr="00BA084D">
        <w:rPr>
          <w:rFonts w:hint="eastAsia"/>
          <w:sz w:val="28"/>
          <w:szCs w:val="28"/>
        </w:rPr>
        <w:t>1200</w:t>
      </w:r>
      <w:r w:rsidRPr="00BA084D">
        <w:rPr>
          <w:rFonts w:hint="eastAsia"/>
          <w:sz w:val="28"/>
          <w:szCs w:val="28"/>
        </w:rPr>
        <w:t>元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月</w:t>
      </w:r>
      <w:r w:rsidRPr="00BA084D">
        <w:rPr>
          <w:rFonts w:hint="eastAsia"/>
          <w:sz w:val="28"/>
          <w:szCs w:val="28"/>
        </w:rPr>
        <w:t>/</w:t>
      </w:r>
      <w:r w:rsidRPr="00BA084D">
        <w:rPr>
          <w:rFonts w:hint="eastAsia"/>
          <w:sz w:val="28"/>
          <w:szCs w:val="28"/>
        </w:rPr>
        <w:t>套。</w:t>
      </w:r>
    </w:p>
    <w:p w:rsidR="00C25E1A" w:rsidRDefault="00C25E1A" w:rsidP="00407AC5">
      <w:pPr>
        <w:pStyle w:val="a3"/>
        <w:spacing w:line="500" w:lineRule="exact"/>
        <w:ind w:firstLineChars="0" w:firstLine="0"/>
        <w:rPr>
          <w:sz w:val="28"/>
          <w:szCs w:val="28"/>
        </w:rPr>
      </w:pPr>
      <w:r w:rsidRPr="00BA084D">
        <w:rPr>
          <w:rFonts w:hint="eastAsia"/>
          <w:sz w:val="28"/>
          <w:szCs w:val="28"/>
        </w:rPr>
        <w:t>以上为空调房间，仅提供床上用品、每月</w:t>
      </w:r>
      <w:r w:rsidRPr="00BA084D">
        <w:rPr>
          <w:rFonts w:hint="eastAsia"/>
          <w:sz w:val="28"/>
          <w:szCs w:val="28"/>
        </w:rPr>
        <w:t>30</w:t>
      </w:r>
      <w:r w:rsidRPr="00BA084D">
        <w:rPr>
          <w:rFonts w:hint="eastAsia"/>
          <w:sz w:val="28"/>
          <w:szCs w:val="28"/>
        </w:rPr>
        <w:t>度电（超出</w:t>
      </w:r>
      <w:proofErr w:type="gramStart"/>
      <w:r w:rsidRPr="00BA084D">
        <w:rPr>
          <w:rFonts w:hint="eastAsia"/>
          <w:sz w:val="28"/>
          <w:szCs w:val="28"/>
        </w:rPr>
        <w:t>30</w:t>
      </w:r>
      <w:r w:rsidRPr="00BA084D">
        <w:rPr>
          <w:rFonts w:hint="eastAsia"/>
          <w:sz w:val="28"/>
          <w:szCs w:val="28"/>
        </w:rPr>
        <w:t>度电另根据</w:t>
      </w:r>
      <w:proofErr w:type="gramEnd"/>
      <w:r w:rsidRPr="00BA084D">
        <w:rPr>
          <w:rFonts w:hint="eastAsia"/>
          <w:sz w:val="28"/>
          <w:szCs w:val="28"/>
        </w:rPr>
        <w:t>医院职工标准加收费用）。</w:t>
      </w:r>
    </w:p>
    <w:p w:rsidR="00650A58" w:rsidRDefault="00650A58" w:rsidP="00650A58">
      <w:pPr>
        <w:pStyle w:val="a3"/>
        <w:spacing w:line="500" w:lineRule="exact"/>
        <w:ind w:firstLineChars="0" w:firstLine="0"/>
        <w:jc w:val="center"/>
        <w:rPr>
          <w:b/>
          <w:sz w:val="30"/>
          <w:szCs w:val="30"/>
        </w:rPr>
      </w:pPr>
      <w:r w:rsidRPr="00650A58">
        <w:rPr>
          <w:rFonts w:hint="eastAsia"/>
          <w:b/>
          <w:sz w:val="30"/>
          <w:szCs w:val="30"/>
        </w:rPr>
        <w:lastRenderedPageBreak/>
        <w:t>宿舍入住办理单（外来人员）</w:t>
      </w:r>
    </w:p>
    <w:p w:rsidR="00FF13D4" w:rsidRPr="00650A58" w:rsidRDefault="00FF13D4" w:rsidP="00650A58">
      <w:pPr>
        <w:pStyle w:val="a3"/>
        <w:spacing w:line="500" w:lineRule="exact"/>
        <w:ind w:firstLineChars="0" w:firstLine="0"/>
        <w:jc w:val="center"/>
        <w:rPr>
          <w:b/>
          <w:sz w:val="30"/>
          <w:szCs w:val="30"/>
        </w:rPr>
      </w:pPr>
    </w:p>
    <w:p w:rsidR="007E432C" w:rsidRDefault="00FF13D4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同志，来自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，</w:t>
      </w:r>
      <w:r w:rsidR="007E432C">
        <w:rPr>
          <w:rFonts w:hint="eastAsia"/>
          <w:sz w:val="28"/>
          <w:szCs w:val="28"/>
        </w:rPr>
        <w:t>属于</w:t>
      </w:r>
      <w:r w:rsidR="007E432C">
        <w:rPr>
          <w:rFonts w:hint="eastAsia"/>
          <w:sz w:val="28"/>
          <w:szCs w:val="28"/>
          <w:u w:val="single"/>
        </w:rPr>
        <w:t xml:space="preserve">     </w:t>
      </w:r>
      <w:r w:rsidR="007E432C">
        <w:rPr>
          <w:rFonts w:hint="eastAsia"/>
          <w:sz w:val="28"/>
          <w:szCs w:val="28"/>
        </w:rPr>
        <w:t>（填写人员代码</w:t>
      </w:r>
      <w:r w:rsidR="005A0980">
        <w:rPr>
          <w:rFonts w:hint="eastAsia"/>
          <w:sz w:val="28"/>
          <w:szCs w:val="28"/>
        </w:rPr>
        <w:t>或其他</w:t>
      </w:r>
      <w:r w:rsidR="007E432C">
        <w:rPr>
          <w:rFonts w:hint="eastAsia"/>
          <w:sz w:val="28"/>
          <w:szCs w:val="28"/>
        </w:rPr>
        <w:t>）类人员</w:t>
      </w:r>
      <w:r w:rsidR="00CB7BA4">
        <w:rPr>
          <w:rFonts w:hint="eastAsia"/>
          <w:sz w:val="28"/>
          <w:szCs w:val="28"/>
        </w:rPr>
        <w:t>来</w:t>
      </w:r>
      <w:r w:rsidR="007E432C">
        <w:rPr>
          <w:rFonts w:hint="eastAsia"/>
          <w:sz w:val="28"/>
          <w:szCs w:val="28"/>
        </w:rPr>
        <w:t>我院学习，预计入住宿舍时间</w:t>
      </w:r>
    </w:p>
    <w:p w:rsidR="00650A58" w:rsidRDefault="007E432C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Pr="007E432C">
        <w:rPr>
          <w:rFonts w:hint="eastAsia"/>
          <w:sz w:val="28"/>
          <w:szCs w:val="28"/>
        </w:rPr>
        <w:t>月</w:t>
      </w:r>
      <w:r w:rsidRPr="007E432C">
        <w:rPr>
          <w:rFonts w:hint="eastAsia"/>
          <w:sz w:val="28"/>
          <w:szCs w:val="28"/>
          <w:u w:val="single"/>
        </w:rPr>
        <w:t xml:space="preserve">    </w:t>
      </w:r>
      <w:r w:rsidRPr="007E432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起</w:t>
      </w:r>
      <w:r w:rsidRPr="007E432C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Pr="007E432C">
        <w:rPr>
          <w:rFonts w:hint="eastAsia"/>
          <w:sz w:val="28"/>
          <w:szCs w:val="28"/>
        </w:rPr>
        <w:t>月</w:t>
      </w:r>
      <w:r w:rsidRPr="007E432C">
        <w:rPr>
          <w:rFonts w:hint="eastAsia"/>
          <w:sz w:val="28"/>
          <w:szCs w:val="28"/>
          <w:u w:val="single"/>
        </w:rPr>
        <w:t xml:space="preserve">    </w:t>
      </w:r>
      <w:r w:rsidRPr="007E432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止，为期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月。请预</w:t>
      </w:r>
      <w:r w:rsidR="00CB7BA4">
        <w:rPr>
          <w:rFonts w:hint="eastAsia"/>
          <w:sz w:val="28"/>
          <w:szCs w:val="28"/>
        </w:rPr>
        <w:t>缴</w:t>
      </w:r>
      <w:r>
        <w:rPr>
          <w:rFonts w:hint="eastAsia"/>
          <w:sz w:val="28"/>
          <w:szCs w:val="28"/>
        </w:rPr>
        <w:t>住宿押金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元，医院通</w:t>
      </w:r>
      <w:proofErr w:type="gramStart"/>
      <w:r>
        <w:rPr>
          <w:rFonts w:hint="eastAsia"/>
          <w:sz w:val="28"/>
          <w:szCs w:val="28"/>
        </w:rPr>
        <w:t>钥</w:t>
      </w:r>
      <w:proofErr w:type="gramEnd"/>
      <w:r>
        <w:rPr>
          <w:rFonts w:hint="eastAsia"/>
          <w:sz w:val="28"/>
          <w:szCs w:val="28"/>
        </w:rPr>
        <w:t>押金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</w:rPr>
        <w:t>元，实际收费金额在</w:t>
      </w:r>
      <w:r w:rsidRPr="00BA084D">
        <w:rPr>
          <w:rFonts w:hint="eastAsia"/>
          <w:sz w:val="28"/>
          <w:szCs w:val="28"/>
        </w:rPr>
        <w:t>退房离院时一并结算</w:t>
      </w:r>
      <w:r>
        <w:rPr>
          <w:rFonts w:hint="eastAsia"/>
          <w:sz w:val="28"/>
          <w:szCs w:val="28"/>
        </w:rPr>
        <w:t>。</w:t>
      </w:r>
    </w:p>
    <w:p w:rsidR="000105E9" w:rsidRDefault="000105E9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0105E9" w:rsidRDefault="000105E9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经办人（签名）：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经办部门（盖章）：</w:t>
      </w:r>
    </w:p>
    <w:p w:rsidR="00A6143E" w:rsidRDefault="00A6143E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A6143E" w:rsidRDefault="00A6143E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A6143E" w:rsidRDefault="00543746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计财科</w:t>
      </w:r>
      <w:r w:rsidR="00A6143E">
        <w:rPr>
          <w:rFonts w:hint="eastAsia"/>
          <w:sz w:val="28"/>
          <w:szCs w:val="28"/>
        </w:rPr>
        <w:t>缴费情况证明：</w:t>
      </w:r>
    </w:p>
    <w:p w:rsidR="00A6143E" w:rsidRDefault="00A6143E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已收到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同志住宿押金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元，其中</w:t>
      </w:r>
      <w:proofErr w:type="gramStart"/>
      <w:r>
        <w:rPr>
          <w:rFonts w:hint="eastAsia"/>
          <w:sz w:val="28"/>
          <w:szCs w:val="28"/>
        </w:rPr>
        <w:t>含医院通钥</w:t>
      </w:r>
      <w:proofErr w:type="gramEnd"/>
      <w:r>
        <w:rPr>
          <w:rFonts w:hint="eastAsia"/>
          <w:sz w:val="28"/>
          <w:szCs w:val="28"/>
        </w:rPr>
        <w:t>押金</w:t>
      </w:r>
      <w:r w:rsidRPr="00A6143E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元。</w:t>
      </w:r>
    </w:p>
    <w:p w:rsidR="00BB0B40" w:rsidRDefault="00BB0B40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BB0B40" w:rsidRDefault="00BB0B40" w:rsidP="00BB0B40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经办人（签名）：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经办部门（盖章）：</w:t>
      </w:r>
    </w:p>
    <w:p w:rsidR="00BB0B40" w:rsidRDefault="00BB0B40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BB0B40" w:rsidRDefault="00BB0B40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0D589F" w:rsidRDefault="000D589F" w:rsidP="007E432C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BB0B40" w:rsidRDefault="00BB0B40" w:rsidP="00BB0B40">
      <w:pPr>
        <w:pStyle w:val="a3"/>
        <w:spacing w:line="500" w:lineRule="exact"/>
        <w:ind w:firstLineChars="0" w:firstLine="0"/>
        <w:jc w:val="center"/>
        <w:rPr>
          <w:b/>
          <w:sz w:val="30"/>
          <w:szCs w:val="30"/>
        </w:rPr>
      </w:pPr>
      <w:r w:rsidRPr="00BB0B40">
        <w:rPr>
          <w:rFonts w:hint="eastAsia"/>
          <w:b/>
          <w:sz w:val="30"/>
          <w:szCs w:val="30"/>
        </w:rPr>
        <w:t>总务科住宿费结算通知</w:t>
      </w:r>
    </w:p>
    <w:p w:rsidR="00AF61D2" w:rsidRDefault="00AF61D2" w:rsidP="00BB0B40">
      <w:pPr>
        <w:pStyle w:val="a3"/>
        <w:spacing w:line="500" w:lineRule="exact"/>
        <w:ind w:firstLineChars="0" w:firstLine="0"/>
        <w:jc w:val="left"/>
        <w:rPr>
          <w:sz w:val="28"/>
          <w:szCs w:val="28"/>
          <w:u w:val="single"/>
        </w:rPr>
      </w:pPr>
    </w:p>
    <w:p w:rsidR="00AF61D2" w:rsidRDefault="00AF61D2" w:rsidP="00BB0B40">
      <w:pPr>
        <w:pStyle w:val="a3"/>
        <w:spacing w:line="500" w:lineRule="exact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同志在我院宿舍入住</w:t>
      </w:r>
    </w:p>
    <w:p w:rsidR="00BB0B40" w:rsidRDefault="00AF61D2" w:rsidP="00BB0B40">
      <w:pPr>
        <w:pStyle w:val="a3"/>
        <w:spacing w:line="500" w:lineRule="exact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Pr="007E432C">
        <w:rPr>
          <w:rFonts w:hint="eastAsia"/>
          <w:sz w:val="28"/>
          <w:szCs w:val="28"/>
        </w:rPr>
        <w:t>月</w:t>
      </w:r>
      <w:r w:rsidRPr="007E432C">
        <w:rPr>
          <w:rFonts w:hint="eastAsia"/>
          <w:sz w:val="28"/>
          <w:szCs w:val="28"/>
          <w:u w:val="single"/>
        </w:rPr>
        <w:t xml:space="preserve">    </w:t>
      </w:r>
      <w:r w:rsidRPr="007E432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起</w:t>
      </w:r>
      <w:r w:rsidRPr="007E432C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Pr="007E432C">
        <w:rPr>
          <w:rFonts w:hint="eastAsia"/>
          <w:sz w:val="28"/>
          <w:szCs w:val="28"/>
        </w:rPr>
        <w:t>月</w:t>
      </w:r>
      <w:r w:rsidRPr="007E432C">
        <w:rPr>
          <w:rFonts w:hint="eastAsia"/>
          <w:sz w:val="28"/>
          <w:szCs w:val="28"/>
          <w:u w:val="single"/>
        </w:rPr>
        <w:t xml:space="preserve">    </w:t>
      </w:r>
      <w:r w:rsidRPr="007E432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止，应收费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元，医院通</w:t>
      </w:r>
      <w:proofErr w:type="gramStart"/>
      <w:r>
        <w:rPr>
          <w:rFonts w:hint="eastAsia"/>
          <w:sz w:val="28"/>
          <w:szCs w:val="28"/>
        </w:rPr>
        <w:t>钥</w:t>
      </w:r>
      <w:proofErr w:type="gramEnd"/>
      <w:r>
        <w:rPr>
          <w:rFonts w:hint="eastAsia"/>
          <w:sz w:val="28"/>
          <w:szCs w:val="28"/>
        </w:rPr>
        <w:t>押金</w:t>
      </w:r>
      <w:r w:rsidRPr="00A6143E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应予</w:t>
      </w:r>
      <w:r>
        <w:rPr>
          <w:rFonts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不予退还。</w:t>
      </w:r>
    </w:p>
    <w:p w:rsidR="009925AF" w:rsidRDefault="009925AF" w:rsidP="00BB0B40">
      <w:pPr>
        <w:pStyle w:val="a3"/>
        <w:spacing w:line="500" w:lineRule="exact"/>
        <w:ind w:firstLineChars="0" w:firstLine="0"/>
        <w:jc w:val="left"/>
        <w:rPr>
          <w:sz w:val="28"/>
          <w:szCs w:val="28"/>
        </w:rPr>
      </w:pPr>
    </w:p>
    <w:p w:rsidR="000D589F" w:rsidRDefault="009925AF" w:rsidP="000D589F">
      <w:pPr>
        <w:pStyle w:val="a3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经办人（签名）：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经办部门（盖章）</w:t>
      </w:r>
      <w:r w:rsidR="000D589F">
        <w:rPr>
          <w:rFonts w:hint="eastAsia"/>
          <w:sz w:val="28"/>
          <w:szCs w:val="28"/>
        </w:rPr>
        <w:t>：</w:t>
      </w:r>
    </w:p>
    <w:p w:rsidR="00FE5D3A" w:rsidRPr="00FE5D3A" w:rsidRDefault="00FE5D3A" w:rsidP="000D589F">
      <w:pPr>
        <w:pStyle w:val="a3"/>
        <w:spacing w:line="500" w:lineRule="exact"/>
        <w:ind w:firstLineChars="0" w:firstLine="0"/>
        <w:rPr>
          <w:sz w:val="24"/>
          <w:szCs w:val="24"/>
        </w:rPr>
      </w:pPr>
      <w:r w:rsidRPr="00FE5D3A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本通知单暂留存总务科，退房时返回本人。</w:t>
      </w:r>
    </w:p>
    <w:sectPr w:rsidR="00FE5D3A" w:rsidRPr="00FE5D3A" w:rsidSect="007E432C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E9" w:rsidRDefault="007744E9" w:rsidP="00543746">
      <w:r>
        <w:separator/>
      </w:r>
    </w:p>
  </w:endnote>
  <w:endnote w:type="continuationSeparator" w:id="0">
    <w:p w:rsidR="007744E9" w:rsidRDefault="007744E9" w:rsidP="0054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E9" w:rsidRDefault="007744E9" w:rsidP="00543746">
      <w:r>
        <w:separator/>
      </w:r>
    </w:p>
  </w:footnote>
  <w:footnote w:type="continuationSeparator" w:id="0">
    <w:p w:rsidR="007744E9" w:rsidRDefault="007744E9" w:rsidP="00543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6CE9"/>
    <w:multiLevelType w:val="hybridMultilevel"/>
    <w:tmpl w:val="50B6BA4E"/>
    <w:lvl w:ilvl="0" w:tplc="FC6AF122">
      <w:start w:val="1"/>
      <w:numFmt w:val="decimal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CC30A47"/>
    <w:multiLevelType w:val="hybridMultilevel"/>
    <w:tmpl w:val="2CDC5A02"/>
    <w:lvl w:ilvl="0" w:tplc="04EC1A3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856491E"/>
    <w:multiLevelType w:val="hybridMultilevel"/>
    <w:tmpl w:val="730E6F2E"/>
    <w:lvl w:ilvl="0" w:tplc="BC6CF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788"/>
    <w:rsid w:val="000105E9"/>
    <w:rsid w:val="000D589F"/>
    <w:rsid w:val="001E5B8B"/>
    <w:rsid w:val="00224109"/>
    <w:rsid w:val="00224F42"/>
    <w:rsid w:val="00407AC5"/>
    <w:rsid w:val="004B3C67"/>
    <w:rsid w:val="004B6788"/>
    <w:rsid w:val="004F2CF8"/>
    <w:rsid w:val="005201D4"/>
    <w:rsid w:val="00543746"/>
    <w:rsid w:val="005A0980"/>
    <w:rsid w:val="00650A58"/>
    <w:rsid w:val="006D76B3"/>
    <w:rsid w:val="007744E9"/>
    <w:rsid w:val="007E432C"/>
    <w:rsid w:val="007F31A1"/>
    <w:rsid w:val="0086415F"/>
    <w:rsid w:val="009925AF"/>
    <w:rsid w:val="009E2698"/>
    <w:rsid w:val="00A6143E"/>
    <w:rsid w:val="00A82360"/>
    <w:rsid w:val="00AA06D7"/>
    <w:rsid w:val="00AF61D2"/>
    <w:rsid w:val="00BA084D"/>
    <w:rsid w:val="00BB0B40"/>
    <w:rsid w:val="00C25E1A"/>
    <w:rsid w:val="00C46138"/>
    <w:rsid w:val="00C87A92"/>
    <w:rsid w:val="00CB7BA4"/>
    <w:rsid w:val="00DD20CC"/>
    <w:rsid w:val="00E86F93"/>
    <w:rsid w:val="00ED21AD"/>
    <w:rsid w:val="00F02276"/>
    <w:rsid w:val="00FE5D3A"/>
    <w:rsid w:val="00FF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7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917</Characters>
  <Application>Microsoft Office Word</Application>
  <DocSecurity>0</DocSecurity>
  <Lines>7</Lines>
  <Paragraphs>2</Paragraphs>
  <ScaleCrop>false</ScaleCrop>
  <Company>China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2017-01-05T07:01:00Z</cp:lastPrinted>
  <dcterms:created xsi:type="dcterms:W3CDTF">2016-11-08T01:23:00Z</dcterms:created>
  <dcterms:modified xsi:type="dcterms:W3CDTF">2017-01-05T07:02:00Z</dcterms:modified>
</cp:coreProperties>
</file>